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Times New Roman" w:hAnsi="Times New Roman" w:eastAsia="楷体_GB2312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附件1</w:t>
      </w:r>
    </w:p>
    <w:p>
      <w:pPr>
        <w:widowControl/>
        <w:spacing w:line="520" w:lineRule="exact"/>
        <w:jc w:val="left"/>
        <w:rPr>
          <w:rFonts w:ascii="Times New Roman" w:hAnsi="Times New Roman" w:eastAsia="楷体_GB2312" w:cs="Times New Roman"/>
          <w:sz w:val="30"/>
          <w:szCs w:val="30"/>
        </w:rPr>
      </w:pP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ascii="Times New Roman" w:hAnsi="Times New Roman" w:eastAsia="方正小标宋简体" w:cs="Times New Roman"/>
          <w:sz w:val="40"/>
          <w:szCs w:val="40"/>
        </w:rPr>
        <w:t>第四届中国青年志愿服务项目大赛申报表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0"/>
          <w:szCs w:val="40"/>
        </w:rPr>
      </w:pPr>
    </w:p>
    <w:tbl>
      <w:tblPr>
        <w:tblStyle w:val="8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777"/>
        <w:gridCol w:w="459"/>
        <w:gridCol w:w="142"/>
        <w:gridCol w:w="49"/>
        <w:gridCol w:w="93"/>
        <w:gridCol w:w="567"/>
        <w:gridCol w:w="142"/>
        <w:gridCol w:w="40"/>
        <w:gridCol w:w="385"/>
        <w:gridCol w:w="507"/>
        <w:gridCol w:w="60"/>
        <w:gridCol w:w="425"/>
        <w:gridCol w:w="425"/>
        <w:gridCol w:w="178"/>
        <w:gridCol w:w="696"/>
        <w:gridCol w:w="10"/>
        <w:gridCol w:w="392"/>
        <w:gridCol w:w="494"/>
        <w:gridCol w:w="250"/>
        <w:gridCol w:w="304"/>
        <w:gridCol w:w="62"/>
        <w:gridCol w:w="24"/>
        <w:gridCol w:w="851"/>
        <w:gridCol w:w="212"/>
        <w:gridCol w:w="6"/>
        <w:gridCol w:w="65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89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一、项目基本信息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所在省区市（系统）</w:t>
            </w: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（省级赛会单位）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项目名称</w:t>
            </w: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申报机构名称</w:t>
            </w: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申报机构</w:t>
            </w:r>
            <w:r>
              <w:rPr>
                <w:rFonts w:ascii="Times New Roman" w:hAnsi="Times New Roman" w:eastAsia="仿宋_GB2312" w:cs="Times New Roman"/>
                <w:szCs w:val="21"/>
              </w:rPr>
              <w:t>性质</w:t>
            </w: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315" w:firstLineChars="1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□学校  □机关事业单位  □企业  □基金会  □社会团体</w:t>
            </w:r>
          </w:p>
          <w:p>
            <w:pPr>
              <w:spacing w:line="520" w:lineRule="exact"/>
              <w:ind w:firstLine="315" w:firstLineChars="1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社会服务机构  </w:t>
            </w:r>
            <w:r>
              <w:rPr>
                <w:rFonts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共青团组织  </w:t>
            </w:r>
            <w:r>
              <w:rPr>
                <w:rFonts w:ascii="Times New Roman" w:hAnsi="Times New Roman" w:eastAsia="仿宋_GB2312" w:cs="Times New Roman"/>
                <w:szCs w:val="21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申报方式</w:t>
            </w: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ind w:firstLine="315" w:firstLineChars="15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□省级推报     □部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委行业</w:t>
            </w:r>
            <w:r>
              <w:rPr>
                <w:rFonts w:ascii="Times New Roman" w:hAnsi="Times New Roman" w:eastAsia="仿宋_GB2312" w:cs="Times New Roman"/>
                <w:szCs w:val="21"/>
              </w:rPr>
              <w:t>推报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项目类别</w:t>
            </w: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ind w:firstLine="315" w:firstLineChars="1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□阳光助残  □关爱农民工子女  □邻里守望与为老服务</w:t>
            </w:r>
          </w:p>
          <w:p>
            <w:pPr>
              <w:spacing w:line="520" w:lineRule="exact"/>
              <w:ind w:firstLine="315" w:firstLineChars="1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□节水护水与水利公益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宣传教育</w:t>
            </w:r>
            <w:r>
              <w:rPr>
                <w:rFonts w:ascii="Times New Roman" w:hAnsi="Times New Roman" w:eastAsia="仿宋_GB2312" w:cs="Times New Roman"/>
                <w:szCs w:val="21"/>
              </w:rPr>
              <w:t xml:space="preserve">  □脱贫攻坚  □恤病助医</w:t>
            </w:r>
          </w:p>
          <w:p>
            <w:pPr>
              <w:spacing w:line="520" w:lineRule="exact"/>
              <w:ind w:firstLine="315" w:firstLineChars="1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□环境保护  □应急救援  □禁毒教育与法律服务  □文化宣传</w:t>
            </w:r>
          </w:p>
          <w:p>
            <w:pPr>
              <w:spacing w:line="520" w:lineRule="exact"/>
              <w:ind w:firstLine="315" w:firstLineChars="150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□理论研究  □志愿服务支持平台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项目实施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起止</w:t>
            </w:r>
            <w:r>
              <w:rPr>
                <w:rFonts w:ascii="Times New Roman" w:hAnsi="Times New Roman" w:eastAsia="仿宋_GB2312" w:cs="Times New Roman"/>
                <w:szCs w:val="21"/>
              </w:rPr>
              <w:t>时间</w:t>
            </w: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受益对象</w:t>
            </w:r>
          </w:p>
        </w:tc>
        <w:tc>
          <w:tcPr>
            <w:tcW w:w="27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受益人数</w:t>
            </w:r>
          </w:p>
        </w:tc>
        <w:tc>
          <w:tcPr>
            <w:tcW w:w="2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项目实施频率</w:t>
            </w: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2018年开展（）次，每次平均参与（）人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参与志愿者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人数</w:t>
            </w:r>
          </w:p>
        </w:tc>
        <w:tc>
          <w:tcPr>
            <w:tcW w:w="7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总人数</w:t>
            </w: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35岁以下人数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28岁以下</w:t>
            </w:r>
            <w:r>
              <w:rPr>
                <w:rFonts w:ascii="Times New Roman" w:hAnsi="Times New Roman" w:eastAsia="仿宋_GB2312" w:cs="Times New Roman"/>
                <w:szCs w:val="21"/>
              </w:rPr>
              <w:t>人数</w:t>
            </w:r>
          </w:p>
        </w:tc>
        <w:tc>
          <w:tcPr>
            <w:tcW w:w="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2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核心团队人数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20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招募信息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招募时间</w:t>
            </w: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招募人数</w:t>
            </w: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服务时间</w:t>
            </w:r>
          </w:p>
        </w:tc>
        <w:tc>
          <w:tcPr>
            <w:tcW w:w="2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2093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641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（全年/xx月）</w:t>
            </w: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3130"/>
                <w:tab w:val="center" w:pos="3463"/>
              </w:tabs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招募条件</w:t>
            </w: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业务主管单位</w:t>
            </w: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（如没有相关主管单位，可填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“</w:t>
            </w:r>
            <w:r>
              <w:rPr>
                <w:rFonts w:ascii="Times New Roman" w:hAnsi="Times New Roman" w:eastAsia="仿宋_GB2312" w:cs="Times New Roman"/>
                <w:szCs w:val="21"/>
              </w:rPr>
              <w:t>无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”</w:t>
            </w:r>
            <w:r>
              <w:rPr>
                <w:rFonts w:ascii="Times New Roman" w:hAnsi="Times New Roman" w:eastAsia="仿宋_GB2312" w:cs="Times New Roman"/>
                <w:szCs w:val="21"/>
              </w:rPr>
              <w:t>，以下内容类同）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统一社会信用代码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（或组织机构代码）</w:t>
            </w:r>
          </w:p>
        </w:tc>
        <w:tc>
          <w:tcPr>
            <w:tcW w:w="16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成立时间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邮政编码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曾获何种奖励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（限填三个）</w:t>
            </w: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（2016年全国先进社会组织）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6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（XX省先进社会组织）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93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6804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889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二、项目资金情况（单位：元）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户名</w:t>
            </w:r>
          </w:p>
        </w:tc>
        <w:tc>
          <w:tcPr>
            <w:tcW w:w="69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（如无注册登记，请填写挂靠组织户名）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开户账号</w:t>
            </w:r>
          </w:p>
        </w:tc>
        <w:tc>
          <w:tcPr>
            <w:tcW w:w="69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（如无注册登记，请填写挂靠组织账号）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9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distribute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开户行</w:t>
            </w:r>
          </w:p>
        </w:tc>
        <w:tc>
          <w:tcPr>
            <w:tcW w:w="6946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（如无注册登记，请填写挂靠组织开户行）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资金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来源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收入资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金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中</w:t>
            </w:r>
          </w:p>
        </w:tc>
        <w:tc>
          <w:tcPr>
            <w:tcW w:w="24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社会捐赠资金</w:t>
            </w:r>
          </w:p>
        </w:tc>
        <w:tc>
          <w:tcPr>
            <w:tcW w:w="51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财政资金（含福彩资金）</w:t>
            </w:r>
          </w:p>
        </w:tc>
        <w:tc>
          <w:tcPr>
            <w:tcW w:w="51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44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其他资金</w:t>
            </w:r>
          </w:p>
        </w:tc>
        <w:tc>
          <w:tcPr>
            <w:tcW w:w="51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22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2017年资金收入合计</w:t>
            </w:r>
          </w:p>
        </w:tc>
        <w:tc>
          <w:tcPr>
            <w:tcW w:w="51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5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3221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 xml:space="preserve"> 2017年项目支出合计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ab/>
            </w:r>
          </w:p>
        </w:tc>
        <w:tc>
          <w:tcPr>
            <w:tcW w:w="510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97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2018年</w:t>
            </w:r>
            <w:r>
              <w:rPr>
                <w:rFonts w:ascii="Times New Roman" w:hAnsi="Times New Roman" w:eastAsia="仿宋_GB2312" w:cs="Times New Roman"/>
                <w:szCs w:val="21"/>
              </w:rPr>
              <w:t>项目申报资金预算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项目支出</w:t>
            </w:r>
          </w:p>
        </w:tc>
        <w:tc>
          <w:tcPr>
            <w:tcW w:w="46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（交通补贴）</w:t>
            </w:r>
          </w:p>
        </w:tc>
        <w:tc>
          <w:tcPr>
            <w:tcW w:w="46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（50元*20人=1000元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（志愿者保险）</w:t>
            </w:r>
          </w:p>
        </w:tc>
        <w:tc>
          <w:tcPr>
            <w:tcW w:w="46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（100元）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6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6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6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6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1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总计</w:t>
            </w:r>
          </w:p>
        </w:tc>
        <w:tc>
          <w:tcPr>
            <w:tcW w:w="467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8897" w:type="dxa"/>
            <w:gridSpan w:val="2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三、项目详细信息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97" w:type="dxa"/>
            <w:gridSpan w:val="2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项目申报机构基本情况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97" w:type="dxa"/>
            <w:gridSpan w:val="28"/>
            <w:vAlign w:val="center"/>
          </w:tcPr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本单位宗旨、业务范围、历史、活动品牌、荣誉声誉；在志愿服务方面发挥的作用和已有经验</w:t>
            </w:r>
            <w:r>
              <w:rPr>
                <w:rFonts w:hint="eastAsia" w:ascii="Times New Roman" w:hAnsi="Times New Roman" w:eastAsia="仿宋_GB2312" w:cs="Times New Roman"/>
                <w:szCs w:val="21"/>
              </w:rPr>
              <w:t>。</w:t>
            </w:r>
            <w:r>
              <w:rPr>
                <w:rFonts w:ascii="Times New Roman" w:hAnsi="Times New Roman" w:eastAsia="仿宋_GB2312" w:cs="Times New Roman"/>
                <w:szCs w:val="21"/>
              </w:rPr>
              <w:t>（500字内）</w:t>
            </w: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97" w:type="dxa"/>
            <w:gridSpan w:val="28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项目背景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1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520" w:lineRule="exact"/>
              <w:ind w:firstLine="315" w:firstLineChars="1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需求分析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7088" w:type="dxa"/>
            <w:gridSpan w:val="2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项目要解决的社会问题是什么？问题产生的原因是什么？为什么有必要解决？（300字以内）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3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受益人描述</w:t>
            </w:r>
          </w:p>
        </w:tc>
        <w:tc>
          <w:tcPr>
            <w:tcW w:w="7088" w:type="dxa"/>
            <w:gridSpan w:val="25"/>
          </w:tcPr>
          <w:p>
            <w:pPr>
              <w:keepNext/>
              <w:keepLines/>
              <w:spacing w:line="520" w:lineRule="exact"/>
              <w:outlineLvl w:val="1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清晰界定本项目的服务对象，并提供其数量、基本特征、具体需求或问题状况等信息。（300字内）</w:t>
            </w:r>
          </w:p>
          <w:p>
            <w:pPr>
              <w:keepNext/>
              <w:keepLines/>
              <w:spacing w:line="520" w:lineRule="exact"/>
              <w:outlineLvl w:val="1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keepNext/>
              <w:keepLines/>
              <w:spacing w:line="520" w:lineRule="exact"/>
              <w:outlineLvl w:val="1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897" w:type="dxa"/>
            <w:gridSpan w:val="2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项目方案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520" w:lineRule="exact"/>
              <w:ind w:firstLine="315" w:firstLineChars="15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项目目标</w:t>
            </w:r>
          </w:p>
          <w:p>
            <w:pPr>
              <w:spacing w:line="52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及内容</w:t>
            </w:r>
          </w:p>
        </w:tc>
        <w:tc>
          <w:tcPr>
            <w:tcW w:w="7088" w:type="dxa"/>
            <w:gridSpan w:val="2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简述项目的主要目标、论证过程，以及服务内容与目标实现的关联性。（600字内）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809" w:type="dxa"/>
            <w:gridSpan w:val="3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项目实施情况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</w:tc>
        <w:tc>
          <w:tcPr>
            <w:tcW w:w="7088" w:type="dxa"/>
            <w:gridSpan w:val="2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为实现项目目标，开展服务活动的情况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序号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时间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（年/月/日）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具体服务内容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是否完成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志愿者人数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服务对象人数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1417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1417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1417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5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4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5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809" w:type="dxa"/>
            <w:gridSpan w:val="3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6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20" w:lineRule="exact"/>
              <w:jc w:val="lef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992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项目实施以来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取得的主要成果</w:t>
            </w:r>
          </w:p>
        </w:tc>
        <w:tc>
          <w:tcPr>
            <w:tcW w:w="7088" w:type="dxa"/>
            <w:gridSpan w:val="2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（600字内）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项目创新性</w:t>
            </w:r>
          </w:p>
        </w:tc>
        <w:tc>
          <w:tcPr>
            <w:tcW w:w="7088" w:type="dxa"/>
            <w:gridSpan w:val="2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分析本项目与同类项目的区别及独特性。（280字内）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809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可持续性</w:t>
            </w:r>
          </w:p>
        </w:tc>
        <w:tc>
          <w:tcPr>
            <w:tcW w:w="7088" w:type="dxa"/>
            <w:gridSpan w:val="2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分析本项目形成组织队伍、运行机制、保障条件等方面的情况。（200字内）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8897" w:type="dxa"/>
            <w:gridSpan w:val="2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项目团队情况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897" w:type="dxa"/>
            <w:gridSpan w:val="2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szCs w:val="21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20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姓名</w:t>
            </w:r>
          </w:p>
        </w:tc>
        <w:tc>
          <w:tcPr>
            <w:tcW w:w="1227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性别</w:t>
            </w:r>
          </w:p>
        </w:tc>
        <w:tc>
          <w:tcPr>
            <w:tcW w:w="1276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年龄</w:t>
            </w:r>
          </w:p>
        </w:tc>
        <w:tc>
          <w:tcPr>
            <w:tcW w:w="1843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职务</w:t>
            </w:r>
          </w:p>
        </w:tc>
        <w:tc>
          <w:tcPr>
            <w:tcW w:w="1227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学历</w:t>
            </w:r>
          </w:p>
        </w:tc>
        <w:tc>
          <w:tcPr>
            <w:tcW w:w="1276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843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联系方式</w:t>
            </w:r>
          </w:p>
        </w:tc>
        <w:tc>
          <w:tcPr>
            <w:tcW w:w="1227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证件类型</w:t>
            </w:r>
          </w:p>
        </w:tc>
        <w:tc>
          <w:tcPr>
            <w:tcW w:w="1276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证件号码</w:t>
            </w:r>
          </w:p>
        </w:tc>
        <w:tc>
          <w:tcPr>
            <w:tcW w:w="1843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工作单位</w:t>
            </w:r>
          </w:p>
        </w:tc>
        <w:tc>
          <w:tcPr>
            <w:tcW w:w="6897" w:type="dxa"/>
            <w:gridSpan w:val="23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2000" w:type="dxa"/>
            <w:gridSpan w:val="5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负责人简介及实施同类项目的经历）</w:t>
            </w:r>
          </w:p>
        </w:tc>
        <w:tc>
          <w:tcPr>
            <w:tcW w:w="6897" w:type="dxa"/>
            <w:gridSpan w:val="23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（180字内）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bCs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核心成员姓名</w:t>
            </w:r>
          </w:p>
        </w:tc>
        <w:tc>
          <w:tcPr>
            <w:tcW w:w="1227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276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工作分工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核心成员姓名</w:t>
            </w:r>
          </w:p>
        </w:tc>
        <w:tc>
          <w:tcPr>
            <w:tcW w:w="1227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276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工作分工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0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核心成员姓名</w:t>
            </w:r>
          </w:p>
        </w:tc>
        <w:tc>
          <w:tcPr>
            <w:tcW w:w="1227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政治面貌</w:t>
            </w:r>
          </w:p>
        </w:tc>
        <w:tc>
          <w:tcPr>
            <w:tcW w:w="1276" w:type="dxa"/>
            <w:gridSpan w:val="4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1110" w:type="dxa"/>
            <w:gridSpan w:val="4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工作分工</w:t>
            </w:r>
          </w:p>
        </w:tc>
        <w:tc>
          <w:tcPr>
            <w:tcW w:w="1867" w:type="dxa"/>
            <w:gridSpan w:val="6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97" w:type="dxa"/>
            <w:gridSpan w:val="28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外部支持合作机构、团队信息（限3家）（选填）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0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机构、团队名称</w:t>
            </w:r>
          </w:p>
        </w:tc>
        <w:tc>
          <w:tcPr>
            <w:tcW w:w="6897" w:type="dxa"/>
            <w:gridSpan w:val="2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00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（20字内）</w:t>
            </w:r>
          </w:p>
        </w:tc>
        <w:tc>
          <w:tcPr>
            <w:tcW w:w="6897" w:type="dxa"/>
            <w:gridSpan w:val="23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00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（20字内）</w:t>
            </w:r>
          </w:p>
        </w:tc>
        <w:tc>
          <w:tcPr>
            <w:tcW w:w="6897" w:type="dxa"/>
            <w:gridSpan w:val="23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000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（20字内）</w:t>
            </w:r>
          </w:p>
        </w:tc>
        <w:tc>
          <w:tcPr>
            <w:tcW w:w="6897" w:type="dxa"/>
            <w:gridSpan w:val="23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000" w:type="dxa"/>
            <w:gridSpan w:val="5"/>
            <w:vMerge w:val="restart"/>
            <w:vAlign w:val="center"/>
          </w:tcPr>
          <w:p>
            <w:pPr>
              <w:spacing w:line="520" w:lineRule="exact"/>
              <w:ind w:firstLine="210" w:firstLineChars="100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媒体报道情况</w:t>
            </w: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序号</w:t>
            </w:r>
          </w:p>
        </w:tc>
        <w:tc>
          <w:tcPr>
            <w:tcW w:w="2162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媒体名称</w:t>
            </w:r>
          </w:p>
        </w:tc>
        <w:tc>
          <w:tcPr>
            <w:tcW w:w="2146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报道名称</w:t>
            </w:r>
          </w:p>
        </w:tc>
        <w:tc>
          <w:tcPr>
            <w:tcW w:w="1149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报道时间</w:t>
            </w:r>
          </w:p>
        </w:tc>
        <w:tc>
          <w:tcPr>
            <w:tcW w:w="78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00" w:type="dxa"/>
            <w:gridSpan w:val="5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1</w:t>
            </w:r>
          </w:p>
        </w:tc>
        <w:tc>
          <w:tcPr>
            <w:tcW w:w="2162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（25字内）</w:t>
            </w:r>
          </w:p>
        </w:tc>
        <w:tc>
          <w:tcPr>
            <w:tcW w:w="2146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（60字内）</w:t>
            </w:r>
          </w:p>
        </w:tc>
        <w:tc>
          <w:tcPr>
            <w:tcW w:w="1155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74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gridSpan w:val="5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2162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（25字内）</w:t>
            </w:r>
          </w:p>
        </w:tc>
        <w:tc>
          <w:tcPr>
            <w:tcW w:w="2146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（60字内）</w:t>
            </w:r>
          </w:p>
        </w:tc>
        <w:tc>
          <w:tcPr>
            <w:tcW w:w="1155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74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gridSpan w:val="5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2162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（25字内）</w:t>
            </w:r>
          </w:p>
        </w:tc>
        <w:tc>
          <w:tcPr>
            <w:tcW w:w="2146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（60字内）</w:t>
            </w:r>
          </w:p>
        </w:tc>
        <w:tc>
          <w:tcPr>
            <w:tcW w:w="1155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74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gridSpan w:val="5"/>
            <w:vMerge w:val="continue"/>
            <w:vAlign w:val="center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4</w:t>
            </w:r>
          </w:p>
        </w:tc>
        <w:tc>
          <w:tcPr>
            <w:tcW w:w="2162" w:type="dxa"/>
            <w:gridSpan w:val="8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（25字内）</w:t>
            </w:r>
          </w:p>
        </w:tc>
        <w:tc>
          <w:tcPr>
            <w:tcW w:w="2146" w:type="dxa"/>
            <w:gridSpan w:val="6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（60字内）</w:t>
            </w:r>
          </w:p>
        </w:tc>
        <w:tc>
          <w:tcPr>
            <w:tcW w:w="1155" w:type="dxa"/>
            <w:gridSpan w:val="5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  <w:tc>
          <w:tcPr>
            <w:tcW w:w="774" w:type="dxa"/>
            <w:gridSpan w:val="2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200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补充资料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Cs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Cs/>
                <w:szCs w:val="21"/>
              </w:rPr>
              <w:t>有关视频或</w:t>
            </w:r>
            <w:r>
              <w:rPr>
                <w:rFonts w:ascii="Times New Roman" w:hAnsi="Times New Roman" w:eastAsia="仿宋_GB2312" w:cs="Times New Roman"/>
                <w:bCs/>
                <w:szCs w:val="21"/>
              </w:rPr>
              <w:t>案例分析）</w:t>
            </w:r>
          </w:p>
        </w:tc>
        <w:tc>
          <w:tcPr>
            <w:tcW w:w="6897" w:type="dxa"/>
            <w:gridSpan w:val="23"/>
          </w:tcPr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能够证明以上情况属实的有关资料可上传有关附件（选填，供评委参考）</w:t>
            </w: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52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华文仿宋" w:cs="Times New Roman"/>
          <w:sz w:val="30"/>
          <w:szCs w:val="30"/>
        </w:rPr>
      </w:pPr>
    </w:p>
    <w:sectPr>
      <w:footerReference r:id="rId3" w:type="default"/>
      <w:pgSz w:w="11906" w:h="16838"/>
      <w:pgMar w:top="2211" w:right="1928" w:bottom="2041" w:left="192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45021799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11"/>
    <w:rsid w:val="00001C08"/>
    <w:rsid w:val="00003F3B"/>
    <w:rsid w:val="000076CC"/>
    <w:rsid w:val="00010949"/>
    <w:rsid w:val="00026E4B"/>
    <w:rsid w:val="000301F1"/>
    <w:rsid w:val="000344D6"/>
    <w:rsid w:val="00047979"/>
    <w:rsid w:val="00052E6C"/>
    <w:rsid w:val="00056E5E"/>
    <w:rsid w:val="00072DA0"/>
    <w:rsid w:val="000929DD"/>
    <w:rsid w:val="000A58F2"/>
    <w:rsid w:val="000B67C3"/>
    <w:rsid w:val="000C2300"/>
    <w:rsid w:val="000D4EF4"/>
    <w:rsid w:val="000E3A74"/>
    <w:rsid w:val="000F0D15"/>
    <w:rsid w:val="000F5B0B"/>
    <w:rsid w:val="00100013"/>
    <w:rsid w:val="00100E03"/>
    <w:rsid w:val="0010381A"/>
    <w:rsid w:val="001042BD"/>
    <w:rsid w:val="00110992"/>
    <w:rsid w:val="00121CCF"/>
    <w:rsid w:val="00127F7D"/>
    <w:rsid w:val="00136030"/>
    <w:rsid w:val="00136837"/>
    <w:rsid w:val="00143A81"/>
    <w:rsid w:val="00174C82"/>
    <w:rsid w:val="00175A7B"/>
    <w:rsid w:val="001822FE"/>
    <w:rsid w:val="00192889"/>
    <w:rsid w:val="001A0C4E"/>
    <w:rsid w:val="001B1206"/>
    <w:rsid w:val="001B7856"/>
    <w:rsid w:val="001D0830"/>
    <w:rsid w:val="001D5110"/>
    <w:rsid w:val="001D5F72"/>
    <w:rsid w:val="001D6462"/>
    <w:rsid w:val="001E59FF"/>
    <w:rsid w:val="001F40FE"/>
    <w:rsid w:val="0020076D"/>
    <w:rsid w:val="00200E32"/>
    <w:rsid w:val="002120A0"/>
    <w:rsid w:val="00224A13"/>
    <w:rsid w:val="00224D47"/>
    <w:rsid w:val="00224F18"/>
    <w:rsid w:val="00243AFC"/>
    <w:rsid w:val="0024481F"/>
    <w:rsid w:val="0025784C"/>
    <w:rsid w:val="00265DD3"/>
    <w:rsid w:val="00287C51"/>
    <w:rsid w:val="002A1A47"/>
    <w:rsid w:val="002D1A3B"/>
    <w:rsid w:val="002D5AE7"/>
    <w:rsid w:val="002D7D0C"/>
    <w:rsid w:val="002E1BF7"/>
    <w:rsid w:val="002F5744"/>
    <w:rsid w:val="00334A7A"/>
    <w:rsid w:val="00345418"/>
    <w:rsid w:val="00367ED1"/>
    <w:rsid w:val="00374BA7"/>
    <w:rsid w:val="00391200"/>
    <w:rsid w:val="003B2727"/>
    <w:rsid w:val="003C3A0B"/>
    <w:rsid w:val="003C446B"/>
    <w:rsid w:val="003C74EA"/>
    <w:rsid w:val="003E2E59"/>
    <w:rsid w:val="003E7C3F"/>
    <w:rsid w:val="00402B35"/>
    <w:rsid w:val="00417978"/>
    <w:rsid w:val="00425257"/>
    <w:rsid w:val="00432458"/>
    <w:rsid w:val="00436696"/>
    <w:rsid w:val="00436E2F"/>
    <w:rsid w:val="00443FB3"/>
    <w:rsid w:val="004469EE"/>
    <w:rsid w:val="0044709C"/>
    <w:rsid w:val="00451234"/>
    <w:rsid w:val="004672F8"/>
    <w:rsid w:val="00472680"/>
    <w:rsid w:val="00475820"/>
    <w:rsid w:val="004851C9"/>
    <w:rsid w:val="004B24BE"/>
    <w:rsid w:val="004C076F"/>
    <w:rsid w:val="004C4094"/>
    <w:rsid w:val="004D03C9"/>
    <w:rsid w:val="004D23DB"/>
    <w:rsid w:val="004E65F6"/>
    <w:rsid w:val="004F2889"/>
    <w:rsid w:val="004F545E"/>
    <w:rsid w:val="004F7685"/>
    <w:rsid w:val="00501B54"/>
    <w:rsid w:val="0050364B"/>
    <w:rsid w:val="00504840"/>
    <w:rsid w:val="0051025B"/>
    <w:rsid w:val="00521629"/>
    <w:rsid w:val="0054024A"/>
    <w:rsid w:val="00551CBE"/>
    <w:rsid w:val="00553772"/>
    <w:rsid w:val="005560A9"/>
    <w:rsid w:val="005565EA"/>
    <w:rsid w:val="00566649"/>
    <w:rsid w:val="00567C3B"/>
    <w:rsid w:val="00572B59"/>
    <w:rsid w:val="00582109"/>
    <w:rsid w:val="00591098"/>
    <w:rsid w:val="005B6C40"/>
    <w:rsid w:val="005C7DBD"/>
    <w:rsid w:val="005E2BB8"/>
    <w:rsid w:val="005E4AC3"/>
    <w:rsid w:val="005E5B15"/>
    <w:rsid w:val="005F2494"/>
    <w:rsid w:val="005F6E40"/>
    <w:rsid w:val="00611694"/>
    <w:rsid w:val="006251FE"/>
    <w:rsid w:val="00634AF7"/>
    <w:rsid w:val="00637088"/>
    <w:rsid w:val="00640A23"/>
    <w:rsid w:val="00642E16"/>
    <w:rsid w:val="00651107"/>
    <w:rsid w:val="00654682"/>
    <w:rsid w:val="006644DE"/>
    <w:rsid w:val="00664BE0"/>
    <w:rsid w:val="00675135"/>
    <w:rsid w:val="00676222"/>
    <w:rsid w:val="00682E78"/>
    <w:rsid w:val="0068407C"/>
    <w:rsid w:val="00690DE6"/>
    <w:rsid w:val="006C4077"/>
    <w:rsid w:val="007044B4"/>
    <w:rsid w:val="00704EF4"/>
    <w:rsid w:val="007175D5"/>
    <w:rsid w:val="0072153C"/>
    <w:rsid w:val="00750FEC"/>
    <w:rsid w:val="00752273"/>
    <w:rsid w:val="00753103"/>
    <w:rsid w:val="00761EDC"/>
    <w:rsid w:val="00786F60"/>
    <w:rsid w:val="0079774B"/>
    <w:rsid w:val="007D2A19"/>
    <w:rsid w:val="007D73C5"/>
    <w:rsid w:val="007E249D"/>
    <w:rsid w:val="007F27F8"/>
    <w:rsid w:val="00800B17"/>
    <w:rsid w:val="00804260"/>
    <w:rsid w:val="00806760"/>
    <w:rsid w:val="008126C4"/>
    <w:rsid w:val="008178AD"/>
    <w:rsid w:val="00822106"/>
    <w:rsid w:val="008247C4"/>
    <w:rsid w:val="008356EF"/>
    <w:rsid w:val="00835745"/>
    <w:rsid w:val="008538E0"/>
    <w:rsid w:val="00872B7B"/>
    <w:rsid w:val="00874D10"/>
    <w:rsid w:val="00882F81"/>
    <w:rsid w:val="00886E92"/>
    <w:rsid w:val="00887B57"/>
    <w:rsid w:val="00893E1B"/>
    <w:rsid w:val="008D5731"/>
    <w:rsid w:val="008D6A9A"/>
    <w:rsid w:val="008E00ED"/>
    <w:rsid w:val="008E37A8"/>
    <w:rsid w:val="008E451A"/>
    <w:rsid w:val="008E66B5"/>
    <w:rsid w:val="008F02BA"/>
    <w:rsid w:val="00930E38"/>
    <w:rsid w:val="00935F8C"/>
    <w:rsid w:val="00937A53"/>
    <w:rsid w:val="00943EFC"/>
    <w:rsid w:val="00945586"/>
    <w:rsid w:val="00960D40"/>
    <w:rsid w:val="00965D6F"/>
    <w:rsid w:val="009B598D"/>
    <w:rsid w:val="009C2ECB"/>
    <w:rsid w:val="009D3267"/>
    <w:rsid w:val="009E4E29"/>
    <w:rsid w:val="009F52B7"/>
    <w:rsid w:val="009F6273"/>
    <w:rsid w:val="009F789C"/>
    <w:rsid w:val="00A13089"/>
    <w:rsid w:val="00A26B11"/>
    <w:rsid w:val="00A321F9"/>
    <w:rsid w:val="00A37B11"/>
    <w:rsid w:val="00A37D22"/>
    <w:rsid w:val="00A4152C"/>
    <w:rsid w:val="00A50A52"/>
    <w:rsid w:val="00A54620"/>
    <w:rsid w:val="00A55EEB"/>
    <w:rsid w:val="00A56779"/>
    <w:rsid w:val="00A65369"/>
    <w:rsid w:val="00A65D26"/>
    <w:rsid w:val="00A71A7A"/>
    <w:rsid w:val="00A746C4"/>
    <w:rsid w:val="00A7728C"/>
    <w:rsid w:val="00A77850"/>
    <w:rsid w:val="00A827C3"/>
    <w:rsid w:val="00A92865"/>
    <w:rsid w:val="00A95FB6"/>
    <w:rsid w:val="00AA05ED"/>
    <w:rsid w:val="00AA7A5C"/>
    <w:rsid w:val="00AD0D7D"/>
    <w:rsid w:val="00AD3DDB"/>
    <w:rsid w:val="00AD55AD"/>
    <w:rsid w:val="00B31A20"/>
    <w:rsid w:val="00B4499F"/>
    <w:rsid w:val="00B5628A"/>
    <w:rsid w:val="00B60049"/>
    <w:rsid w:val="00B63544"/>
    <w:rsid w:val="00B7271F"/>
    <w:rsid w:val="00B72755"/>
    <w:rsid w:val="00B753BA"/>
    <w:rsid w:val="00B81B33"/>
    <w:rsid w:val="00B93C9C"/>
    <w:rsid w:val="00B9556E"/>
    <w:rsid w:val="00B963D2"/>
    <w:rsid w:val="00BB4F9C"/>
    <w:rsid w:val="00BB65AA"/>
    <w:rsid w:val="00BC07D4"/>
    <w:rsid w:val="00BD06FD"/>
    <w:rsid w:val="00BE1060"/>
    <w:rsid w:val="00BE55CB"/>
    <w:rsid w:val="00BF0B5A"/>
    <w:rsid w:val="00BF2BCB"/>
    <w:rsid w:val="00BF541B"/>
    <w:rsid w:val="00C046FC"/>
    <w:rsid w:val="00C067A9"/>
    <w:rsid w:val="00C12459"/>
    <w:rsid w:val="00C25908"/>
    <w:rsid w:val="00C263C4"/>
    <w:rsid w:val="00C2719A"/>
    <w:rsid w:val="00C57BC7"/>
    <w:rsid w:val="00C70CD1"/>
    <w:rsid w:val="00C76F30"/>
    <w:rsid w:val="00C84548"/>
    <w:rsid w:val="00C94B70"/>
    <w:rsid w:val="00C9705F"/>
    <w:rsid w:val="00CA13EA"/>
    <w:rsid w:val="00CA441F"/>
    <w:rsid w:val="00CA59AD"/>
    <w:rsid w:val="00CB3764"/>
    <w:rsid w:val="00CD22B2"/>
    <w:rsid w:val="00CD46F2"/>
    <w:rsid w:val="00CE1CEC"/>
    <w:rsid w:val="00CF0C3B"/>
    <w:rsid w:val="00D24E7D"/>
    <w:rsid w:val="00D47BE9"/>
    <w:rsid w:val="00D50B7C"/>
    <w:rsid w:val="00D72AE4"/>
    <w:rsid w:val="00D80CCD"/>
    <w:rsid w:val="00D843F4"/>
    <w:rsid w:val="00D90DEF"/>
    <w:rsid w:val="00D916C6"/>
    <w:rsid w:val="00DA0EE6"/>
    <w:rsid w:val="00DA6563"/>
    <w:rsid w:val="00DA7AA3"/>
    <w:rsid w:val="00DC6BBD"/>
    <w:rsid w:val="00DD3A46"/>
    <w:rsid w:val="00DE2FFB"/>
    <w:rsid w:val="00DE524A"/>
    <w:rsid w:val="00DF4928"/>
    <w:rsid w:val="00E10F3C"/>
    <w:rsid w:val="00E12F82"/>
    <w:rsid w:val="00E206C3"/>
    <w:rsid w:val="00E2547D"/>
    <w:rsid w:val="00E32BB0"/>
    <w:rsid w:val="00E3425C"/>
    <w:rsid w:val="00E366F0"/>
    <w:rsid w:val="00E4467F"/>
    <w:rsid w:val="00E522CE"/>
    <w:rsid w:val="00E6758E"/>
    <w:rsid w:val="00E87269"/>
    <w:rsid w:val="00EA7719"/>
    <w:rsid w:val="00EA7B9E"/>
    <w:rsid w:val="00EC03FC"/>
    <w:rsid w:val="00ED11BA"/>
    <w:rsid w:val="00ED5E6D"/>
    <w:rsid w:val="00ED5FDE"/>
    <w:rsid w:val="00EE3ACD"/>
    <w:rsid w:val="00EE6EDE"/>
    <w:rsid w:val="00EE7AD6"/>
    <w:rsid w:val="00EF0654"/>
    <w:rsid w:val="00EF6C23"/>
    <w:rsid w:val="00EF7F89"/>
    <w:rsid w:val="00F00009"/>
    <w:rsid w:val="00F17F65"/>
    <w:rsid w:val="00F2376D"/>
    <w:rsid w:val="00F26048"/>
    <w:rsid w:val="00F263E9"/>
    <w:rsid w:val="00F40F57"/>
    <w:rsid w:val="00F51E7A"/>
    <w:rsid w:val="00F56475"/>
    <w:rsid w:val="00F57822"/>
    <w:rsid w:val="00F60A81"/>
    <w:rsid w:val="00F629A1"/>
    <w:rsid w:val="00F636F8"/>
    <w:rsid w:val="00F65F3F"/>
    <w:rsid w:val="00F8290D"/>
    <w:rsid w:val="00F83E6C"/>
    <w:rsid w:val="00F95DA2"/>
    <w:rsid w:val="00FB1266"/>
    <w:rsid w:val="00FC3349"/>
    <w:rsid w:val="00FD3ABB"/>
    <w:rsid w:val="00FE07AE"/>
    <w:rsid w:val="00FE0D8A"/>
    <w:rsid w:val="00FE76E3"/>
    <w:rsid w:val="00FF65CE"/>
    <w:rsid w:val="00FF76A1"/>
    <w:rsid w:val="04AB0B2C"/>
    <w:rsid w:val="08BE145B"/>
    <w:rsid w:val="0D6508EB"/>
    <w:rsid w:val="119D0871"/>
    <w:rsid w:val="13A47556"/>
    <w:rsid w:val="22864838"/>
    <w:rsid w:val="26474AD4"/>
    <w:rsid w:val="266D1CDC"/>
    <w:rsid w:val="28AE41D6"/>
    <w:rsid w:val="3B955D9F"/>
    <w:rsid w:val="3DF64D6E"/>
    <w:rsid w:val="3F3E343D"/>
    <w:rsid w:val="449300FC"/>
    <w:rsid w:val="537337DE"/>
    <w:rsid w:val="55EE3C26"/>
    <w:rsid w:val="58333693"/>
    <w:rsid w:val="5BEF406A"/>
    <w:rsid w:val="62416CEF"/>
    <w:rsid w:val="62DC477C"/>
    <w:rsid w:val="646B1304"/>
    <w:rsid w:val="73B35D62"/>
    <w:rsid w:val="740939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日期 Char"/>
    <w:basedOn w:val="6"/>
    <w:link w:val="2"/>
    <w:semiHidden/>
    <w:qFormat/>
    <w:uiPriority w:val="99"/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眉 Char"/>
    <w:basedOn w:val="6"/>
    <w:link w:val="5"/>
    <w:qFormat/>
    <w:uiPriority w:val="99"/>
    <w:rPr>
      <w:sz w:val="18"/>
      <w:szCs w:val="18"/>
    </w:rPr>
  </w:style>
  <w:style w:type="table" w:customStyle="1" w:styleId="14">
    <w:name w:val="网格型1"/>
    <w:basedOn w:val="8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CEC700-0A2A-46BE-990F-1EB3AAB4B3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cyva</Company>
  <Pages>1</Pages>
  <Words>878</Words>
  <Characters>5009</Characters>
  <Lines>41</Lines>
  <Paragraphs>11</Paragraphs>
  <TotalTime>66</TotalTime>
  <ScaleCrop>false</ScaleCrop>
  <LinksUpToDate>false</LinksUpToDate>
  <CharactersWithSpaces>5876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2018-08-09T06:56:00Z</dcterms:created>
  <dc:creator>general office</dc:creator>
  <cp:lastModifiedBy>冯文浩</cp:lastModifiedBy>
  <cp:lastPrinted>2018-08-10T06:56:00Z</cp:lastPrinted>
  <dcterms:modified xsi:type="dcterms:W3CDTF">2018-09-11T01:04:09Z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